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F52C09" w:rsidRDefault="00152CF7" w:rsidP="00152CF7">
      <w:pPr>
        <w:jc w:val="center"/>
        <w:rPr>
          <w:rFonts w:cstheme="minorHAnsi"/>
          <w:sz w:val="36"/>
          <w:szCs w:val="36"/>
          <w:shd w:val="clear" w:color="auto" w:fill="81D3FF"/>
        </w:rPr>
      </w:pPr>
      <w:r w:rsidRPr="00F52C09">
        <w:rPr>
          <w:rFonts w:cstheme="minorHAnsi"/>
          <w:sz w:val="36"/>
          <w:szCs w:val="36"/>
          <w:shd w:val="clear" w:color="auto" w:fill="81D3FF"/>
        </w:rPr>
        <w:t>I.C. Manzoni-Radice di Lucera</w:t>
      </w:r>
    </w:p>
    <w:p w:rsidR="00152CF7" w:rsidRPr="00F52C09" w:rsidRDefault="00152CF7" w:rsidP="00152CF7">
      <w:pPr>
        <w:spacing w:after="160" w:line="259" w:lineRule="auto"/>
        <w:jc w:val="center"/>
        <w:rPr>
          <w:sz w:val="32"/>
          <w:szCs w:val="32"/>
        </w:rPr>
      </w:pPr>
      <w:r w:rsidRPr="00152CF7">
        <w:rPr>
          <w:sz w:val="32"/>
          <w:szCs w:val="32"/>
        </w:rPr>
        <w:t>COMPETENZE DI BASE 10.2.2A-FSEPON-PU-2017- 46</w:t>
      </w:r>
    </w:p>
    <w:p w:rsidR="00152CF7" w:rsidRPr="00F52C09" w:rsidRDefault="00F52C09" w:rsidP="00F52C09">
      <w:pPr>
        <w:spacing w:after="16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Modulo</w:t>
      </w:r>
      <w:r w:rsidR="00152CF7" w:rsidRPr="00F52C09">
        <w:rPr>
          <w:sz w:val="32"/>
          <w:szCs w:val="32"/>
        </w:rPr>
        <w:t xml:space="preserve">: </w:t>
      </w:r>
      <w:r w:rsidR="00152CF7" w:rsidRPr="00152CF7">
        <w:rPr>
          <w:sz w:val="32"/>
          <w:szCs w:val="32"/>
        </w:rPr>
        <w:t>“ALFABETO DELLE SCIENZE”</w:t>
      </w:r>
    </w:p>
    <w:p w:rsidR="00F52C09" w:rsidRPr="00F52C09" w:rsidRDefault="00F52C09" w:rsidP="00F52C09">
      <w:pPr>
        <w:jc w:val="center"/>
        <w:rPr>
          <w:rFonts w:cstheme="minorHAnsi"/>
          <w:b/>
          <w:color w:val="FF0000"/>
          <w:sz w:val="44"/>
          <w:szCs w:val="44"/>
        </w:rPr>
      </w:pPr>
      <w:r>
        <w:rPr>
          <w:rFonts w:cstheme="minorHAnsi"/>
          <w:b/>
          <w:color w:val="FF0000"/>
          <w:sz w:val="44"/>
          <w:szCs w:val="44"/>
        </w:rPr>
        <w:t>Valutazione test d’ingresso</w:t>
      </w:r>
    </w:p>
    <w:p w:rsidR="00F52C09" w:rsidRDefault="00F52C09" w:rsidP="00F52C0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RUBRICA DI VALUTAZIONE </w:t>
      </w:r>
    </w:p>
    <w:p w:rsidR="00F52C09" w:rsidRPr="00F52C09" w:rsidRDefault="00F52C09" w:rsidP="00F52C09">
      <w:pPr>
        <w:jc w:val="center"/>
        <w:rPr>
          <w:b/>
        </w:rPr>
      </w:pPr>
      <w:r>
        <w:rPr>
          <w:b/>
        </w:rPr>
        <w:t>Modulo “ALFABETO DELLE SCIENZE”</w:t>
      </w:r>
    </w:p>
    <w:p w:rsidR="00F52C09" w:rsidRDefault="00F52C09" w:rsidP="00F52C09">
      <w:pPr>
        <w:jc w:val="center"/>
        <w:rPr>
          <w:i/>
        </w:rPr>
      </w:pPr>
      <w:r>
        <w:rPr>
          <w:i/>
        </w:rPr>
        <w:t>Valutazione delle competenze iniziali</w:t>
      </w:r>
    </w:p>
    <w:p w:rsidR="00816F3C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t>DIMENSIONE OGGETTIVA</w:t>
      </w:r>
      <w:r w:rsidRPr="00B04355">
        <w:rPr>
          <w:sz w:val="28"/>
          <w:szCs w:val="28"/>
        </w:rPr>
        <w:sym w:font="Symbol" w:char="F0E0"/>
      </w:r>
      <w:r w:rsidRPr="00B04355">
        <w:rPr>
          <w:sz w:val="28"/>
          <w:szCs w:val="28"/>
        </w:rPr>
        <w:t xml:space="preserve"> </w:t>
      </w:r>
      <w:r w:rsidR="00816F3C">
        <w:rPr>
          <w:sz w:val="28"/>
          <w:szCs w:val="28"/>
        </w:rPr>
        <w:t xml:space="preserve">COMPETENZA SCIENTIFICA DI BASE </w:t>
      </w:r>
      <w:r w:rsidRPr="00B04355">
        <w:rPr>
          <w:sz w:val="28"/>
          <w:szCs w:val="28"/>
        </w:rPr>
        <w:t xml:space="preserve"> </w:t>
      </w:r>
    </w:p>
    <w:p w:rsidR="00B0435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sym w:font="Symbol" w:char="F0B7"/>
      </w:r>
      <w:r w:rsidRPr="00B04355">
        <w:rPr>
          <w:sz w:val="28"/>
          <w:szCs w:val="28"/>
        </w:rPr>
        <w:t xml:space="preserve"> Esplora i fenomeni naturali, li descrive e realizza semplici esperimenti. </w:t>
      </w:r>
    </w:p>
    <w:p w:rsidR="00B0435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sym w:font="Symbol" w:char="F0B7"/>
      </w:r>
      <w:r w:rsidRPr="00B04355">
        <w:rPr>
          <w:sz w:val="28"/>
          <w:szCs w:val="28"/>
        </w:rPr>
        <w:t xml:space="preserve"> Sviluppa atteggiamenti di ricerca delle spiegazioni dei fenomeni. </w:t>
      </w:r>
    </w:p>
    <w:p w:rsidR="00B0435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sym w:font="Symbol" w:char="F0B7"/>
      </w:r>
      <w:r w:rsidRPr="00B04355">
        <w:rPr>
          <w:sz w:val="28"/>
          <w:szCs w:val="28"/>
        </w:rPr>
        <w:t xml:space="preserve"> Inizia a riconoscere alcune caratteristiche e modi di vivere di animali e vegetali. </w:t>
      </w:r>
    </w:p>
    <w:p w:rsidR="00B0435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sym w:font="Symbol" w:char="F0B7"/>
      </w:r>
      <w:r w:rsidRPr="00B04355">
        <w:rPr>
          <w:sz w:val="28"/>
          <w:szCs w:val="28"/>
        </w:rPr>
        <w:t xml:space="preserve"> Individua nei fenomeni somiglianze e differenze, aspetti quantitativi e qualitativi, identifica relazioni, produce rappresentazioni grafiche. </w:t>
      </w:r>
    </w:p>
    <w:p w:rsidR="0025113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t xml:space="preserve"> </w:t>
      </w:r>
    </w:p>
    <w:p w:rsidR="00A17878" w:rsidRPr="00F52C09" w:rsidRDefault="00A17878" w:rsidP="00F52C09">
      <w:pPr>
        <w:tabs>
          <w:tab w:val="left" w:pos="5625"/>
        </w:tabs>
        <w:rPr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527"/>
        <w:gridCol w:w="1531"/>
        <w:gridCol w:w="1701"/>
        <w:gridCol w:w="1635"/>
        <w:gridCol w:w="1619"/>
      </w:tblGrid>
      <w:tr w:rsidR="00E73DE3" w:rsidTr="00900A2E">
        <w:tc>
          <w:tcPr>
            <w:tcW w:w="1615" w:type="dxa"/>
          </w:tcPr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COMPETENZA</w:t>
            </w:r>
          </w:p>
        </w:tc>
        <w:tc>
          <w:tcPr>
            <w:tcW w:w="1527" w:type="dxa"/>
          </w:tcPr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CRITERI</w:t>
            </w:r>
          </w:p>
        </w:tc>
        <w:tc>
          <w:tcPr>
            <w:tcW w:w="1531" w:type="dxa"/>
          </w:tcPr>
          <w:p w:rsidR="00970774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INIZIALE</w:t>
            </w:r>
          </w:p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(4-5)</w:t>
            </w:r>
          </w:p>
        </w:tc>
        <w:tc>
          <w:tcPr>
            <w:tcW w:w="1701" w:type="dxa"/>
          </w:tcPr>
          <w:p w:rsidR="00970774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BASE</w:t>
            </w:r>
          </w:p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(6-7)</w:t>
            </w:r>
          </w:p>
        </w:tc>
        <w:tc>
          <w:tcPr>
            <w:tcW w:w="1635" w:type="dxa"/>
          </w:tcPr>
          <w:p w:rsidR="00970774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INTERMEDIO</w:t>
            </w:r>
          </w:p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1619" w:type="dxa"/>
          </w:tcPr>
          <w:p w:rsidR="00970774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AVANZATO</w:t>
            </w:r>
          </w:p>
          <w:p w:rsidR="00251135" w:rsidRPr="00537D8B" w:rsidRDefault="00537D8B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(9-10)</w:t>
            </w:r>
          </w:p>
        </w:tc>
      </w:tr>
      <w:tr w:rsidR="00E73DE3" w:rsidTr="00900A2E">
        <w:tc>
          <w:tcPr>
            <w:tcW w:w="1615" w:type="dxa"/>
          </w:tcPr>
          <w:p w:rsidR="004F1F4E" w:rsidRPr="00C5485C" w:rsidRDefault="00C5485C" w:rsidP="00C5485C">
            <w:pPr>
              <w:tabs>
                <w:tab w:val="left" w:pos="5625"/>
              </w:tabs>
              <w:rPr>
                <w:b/>
              </w:rPr>
            </w:pPr>
            <w:proofErr w:type="gramStart"/>
            <w:r>
              <w:rPr>
                <w:b/>
              </w:rPr>
              <w:t>a)</w:t>
            </w:r>
            <w:r w:rsidR="003E0298" w:rsidRPr="00C5485C">
              <w:rPr>
                <w:b/>
              </w:rPr>
              <w:t>OPERATIVA</w:t>
            </w:r>
            <w:proofErr w:type="gramEnd"/>
            <w:r w:rsidR="00803AF9" w:rsidRPr="00C5485C">
              <w:rPr>
                <w:b/>
              </w:rPr>
              <w:t xml:space="preserve"> </w:t>
            </w:r>
            <w:r w:rsidR="003E0298" w:rsidRPr="00C5485C">
              <w:rPr>
                <w:b/>
              </w:rPr>
              <w:t xml:space="preserve">ESPERIENZIALE </w:t>
            </w:r>
            <w:r w:rsidR="004F1F4E" w:rsidRPr="00C5485C">
              <w:rPr>
                <w:b/>
              </w:rPr>
              <w:t xml:space="preserve"> </w:t>
            </w: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3E0298" w:rsidP="00F52C09">
            <w:pPr>
              <w:tabs>
                <w:tab w:val="left" w:pos="5625"/>
              </w:tabs>
            </w:pPr>
            <w:r>
              <w:t xml:space="preserve"> </w:t>
            </w: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251135" w:rsidRPr="00803AF9" w:rsidRDefault="00251135" w:rsidP="000775BE">
            <w:pPr>
              <w:tabs>
                <w:tab w:val="left" w:pos="5625"/>
              </w:tabs>
              <w:rPr>
                <w:b/>
              </w:rPr>
            </w:pPr>
          </w:p>
        </w:tc>
        <w:tc>
          <w:tcPr>
            <w:tcW w:w="1527" w:type="dxa"/>
          </w:tcPr>
          <w:p w:rsidR="00251135" w:rsidRPr="00881EFF" w:rsidRDefault="003E0298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Osserva fatti e fenomeni partendo dalla propria esperienza quotidiana, manipola materiali per coglierne proprietà e qualità. Realizza semplici esperimenti secondo le fasi </w:t>
            </w:r>
            <w:r w:rsidRPr="00881E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del metodo scientifico.</w:t>
            </w:r>
          </w:p>
        </w:tc>
        <w:tc>
          <w:tcPr>
            <w:tcW w:w="1531" w:type="dxa"/>
          </w:tcPr>
          <w:p w:rsidR="00251135" w:rsidRPr="00C36893" w:rsidRDefault="004F1F4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Solo con la guida dell’insegnante osserva fatti e fenomeni partendo dalla propria esperienza quotidiana, manipola materiali per coglierne proprietà e qualità.</w:t>
            </w:r>
          </w:p>
        </w:tc>
        <w:tc>
          <w:tcPr>
            <w:tcW w:w="1701" w:type="dxa"/>
          </w:tcPr>
          <w:p w:rsidR="00251135" w:rsidRPr="00C36893" w:rsidRDefault="004F1F4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893">
              <w:rPr>
                <w:rFonts w:ascii="Times New Roman" w:hAnsi="Times New Roman" w:cs="Times New Roman"/>
                <w:sz w:val="20"/>
                <w:szCs w:val="20"/>
              </w:rPr>
              <w:t xml:space="preserve">Osserva parzialmente fatti e fenomeni partendo dalla propria esperienza quotidiana, manipola materiali per coglierne proprietà e qualità. Realizza semplici esperimenti seguendo, con incertezza, le fasi </w:t>
            </w: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del metodo scientifico.</w:t>
            </w:r>
          </w:p>
        </w:tc>
        <w:tc>
          <w:tcPr>
            <w:tcW w:w="1635" w:type="dxa"/>
          </w:tcPr>
          <w:p w:rsidR="00251135" w:rsidRPr="00C36893" w:rsidRDefault="004F1F4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Osserva fatti e fenomeni partendo dalla propria esperienza quotidiana, manipola materiali per coglierne proprietà e qualità. Realizza semplici esperimenti seguendo le fasi del metodo </w:t>
            </w: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scientifico. Osserva fatti</w:t>
            </w:r>
          </w:p>
        </w:tc>
        <w:tc>
          <w:tcPr>
            <w:tcW w:w="1619" w:type="dxa"/>
          </w:tcPr>
          <w:p w:rsidR="00251135" w:rsidRPr="00C36893" w:rsidRDefault="004F1F4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Osserva fatti e fenomeni partendo dalla propria esperienza quotidiana, manipola materiali per coglierne, in modo sicuro, proprietà e qualità. Realizza, in modo autonomo e sicuro, semplici </w:t>
            </w: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esperimenti seguendo le fasi del metodo scientifico</w:t>
            </w:r>
          </w:p>
        </w:tc>
      </w:tr>
      <w:tr w:rsidR="00E73DE3" w:rsidTr="00900A2E">
        <w:tc>
          <w:tcPr>
            <w:tcW w:w="1615" w:type="dxa"/>
          </w:tcPr>
          <w:p w:rsidR="00251135" w:rsidRDefault="007812BB" w:rsidP="00F52C09">
            <w:pPr>
              <w:tabs>
                <w:tab w:val="left" w:pos="5625"/>
              </w:tabs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b)</w:t>
            </w:r>
            <w:r w:rsidR="000775BE" w:rsidRPr="00803AF9">
              <w:rPr>
                <w:b/>
              </w:rPr>
              <w:t>DESCRITTIVA</w:t>
            </w:r>
            <w:r w:rsidR="000775BE">
              <w:rPr>
                <w:b/>
              </w:rPr>
              <w:t xml:space="preserve"> </w:t>
            </w:r>
            <w:r w:rsidR="000775BE" w:rsidRPr="00803AF9">
              <w:rPr>
                <w:b/>
              </w:rPr>
              <w:t>ESPOSITIVA</w:t>
            </w:r>
          </w:p>
        </w:tc>
        <w:tc>
          <w:tcPr>
            <w:tcW w:w="1527" w:type="dxa"/>
          </w:tcPr>
          <w:p w:rsidR="00251135" w:rsidRPr="00881EFF" w:rsidRDefault="00B95571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F">
              <w:rPr>
                <w:rFonts w:ascii="Times New Roman" w:hAnsi="Times New Roman" w:cs="Times New Roman"/>
                <w:b/>
                <w:sz w:val="20"/>
                <w:szCs w:val="20"/>
              </w:rPr>
              <w:t>Descrive semplici fenomeni appartenenti alla realtà naturale e agli aspetti della vita quotidiana. Espone con chiarezza i contenuti appresi utilizzando il linguaggio specifico.</w:t>
            </w:r>
          </w:p>
        </w:tc>
        <w:tc>
          <w:tcPr>
            <w:tcW w:w="1531" w:type="dxa"/>
          </w:tcPr>
          <w:p w:rsidR="00251135" w:rsidRPr="00E73DE3" w:rsidRDefault="002B3E98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Necessita della guida dell’insegnante per descrivere semplici fenomeni appartenenti alla realtà naturale e agli aspetti della vita quotidiana.</w:t>
            </w:r>
          </w:p>
        </w:tc>
        <w:tc>
          <w:tcPr>
            <w:tcW w:w="1701" w:type="dxa"/>
          </w:tcPr>
          <w:p w:rsidR="00251135" w:rsidRPr="00E73DE3" w:rsidRDefault="002B3E98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Descrive, in modo parziale, semplici fenomeni appartenenti alla realtà naturale e agli aspetti della vita quotidiana. Espone, con esitazione, i contenuti appresi util</w:t>
            </w:r>
            <w:r w:rsidR="00900A2E">
              <w:rPr>
                <w:rFonts w:ascii="Times New Roman" w:hAnsi="Times New Roman" w:cs="Times New Roman"/>
                <w:sz w:val="20"/>
                <w:szCs w:val="20"/>
              </w:rPr>
              <w:t>izzando semplici schematizzazion</w:t>
            </w: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1635" w:type="dxa"/>
          </w:tcPr>
          <w:p w:rsidR="00251135" w:rsidRPr="00E73DE3" w:rsidRDefault="002B3E98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Descrive, in modo essenziale, semplici fenomeni appartenenti alla realtà naturale e agli aspetti della vita quotidiana. Espone i contenuti appresi con linguaggio specifico</w:t>
            </w:r>
          </w:p>
        </w:tc>
        <w:tc>
          <w:tcPr>
            <w:tcW w:w="1619" w:type="dxa"/>
          </w:tcPr>
          <w:p w:rsidR="00251135" w:rsidRPr="00E73DE3" w:rsidRDefault="00E73DE3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Descrive in modo completo, semplici fenomeni appartenenti alla realtà naturale e agli aspetti della vita quotidiana. Espone con chiarezza e coerenza i contenuti appresi utilizzando il linguaggio specifico.</w:t>
            </w:r>
          </w:p>
        </w:tc>
      </w:tr>
      <w:tr w:rsidR="00E73DE3" w:rsidTr="00900A2E">
        <w:tc>
          <w:tcPr>
            <w:tcW w:w="1615" w:type="dxa"/>
          </w:tcPr>
          <w:p w:rsidR="00251135" w:rsidRPr="000775BE" w:rsidRDefault="007812BB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775BE" w:rsidRPr="000775BE">
              <w:rPr>
                <w:b/>
                <w:sz w:val="24"/>
                <w:szCs w:val="24"/>
              </w:rPr>
              <w:t>I</w:t>
            </w:r>
            <w:r w:rsidR="000775BE" w:rsidRPr="000775BE">
              <w:rPr>
                <w:b/>
              </w:rPr>
              <w:t>NFERENZIALE</w:t>
            </w:r>
          </w:p>
        </w:tc>
        <w:tc>
          <w:tcPr>
            <w:tcW w:w="1527" w:type="dxa"/>
          </w:tcPr>
          <w:p w:rsidR="00251135" w:rsidRPr="00B23EDD" w:rsidRDefault="00B23EDD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EDD">
              <w:rPr>
                <w:rFonts w:ascii="Times New Roman" w:hAnsi="Times New Roman" w:cs="Times New Roman"/>
                <w:b/>
                <w:sz w:val="20"/>
                <w:szCs w:val="20"/>
              </w:rPr>
              <w:t>Coglie inferenze.</w:t>
            </w:r>
          </w:p>
        </w:tc>
        <w:tc>
          <w:tcPr>
            <w:tcW w:w="1531" w:type="dxa"/>
          </w:tcPr>
          <w:p w:rsidR="00251135" w:rsidRPr="0034065E" w:rsidRDefault="0034065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065E">
              <w:rPr>
                <w:rFonts w:ascii="Times New Roman" w:hAnsi="Times New Roman" w:cs="Times New Roman"/>
                <w:sz w:val="20"/>
                <w:szCs w:val="20"/>
              </w:rPr>
              <w:t>Solo se guidato individua analogie e differenze .</w:t>
            </w:r>
          </w:p>
        </w:tc>
        <w:tc>
          <w:tcPr>
            <w:tcW w:w="1701" w:type="dxa"/>
          </w:tcPr>
          <w:p w:rsidR="00251135" w:rsidRPr="0034065E" w:rsidRDefault="0034065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065E">
              <w:rPr>
                <w:rFonts w:ascii="Times New Roman" w:hAnsi="Times New Roman" w:cs="Times New Roman"/>
                <w:sz w:val="20"/>
                <w:szCs w:val="20"/>
              </w:rPr>
              <w:t>Individua con incertezza analogie e differenze e relazioni causa/effetto.</w:t>
            </w:r>
          </w:p>
        </w:tc>
        <w:tc>
          <w:tcPr>
            <w:tcW w:w="1635" w:type="dxa"/>
          </w:tcPr>
          <w:p w:rsidR="00251135" w:rsidRPr="0034065E" w:rsidRDefault="0034065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065E">
              <w:rPr>
                <w:rFonts w:ascii="Times New Roman" w:hAnsi="Times New Roman" w:cs="Times New Roman"/>
                <w:sz w:val="20"/>
                <w:szCs w:val="20"/>
              </w:rPr>
              <w:t>Individua analogie e differenze e relazioni causa/effetto di semplici fenomeni.</w:t>
            </w:r>
          </w:p>
        </w:tc>
        <w:tc>
          <w:tcPr>
            <w:tcW w:w="1619" w:type="dxa"/>
          </w:tcPr>
          <w:p w:rsidR="00251135" w:rsidRPr="0034065E" w:rsidRDefault="0034065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065E">
              <w:rPr>
                <w:rFonts w:ascii="Times New Roman" w:hAnsi="Times New Roman" w:cs="Times New Roman"/>
                <w:sz w:val="20"/>
                <w:szCs w:val="20"/>
              </w:rPr>
              <w:t>Coglie con sicurezza inferenze, individuando analogie e differenze, cause ed effetti sia nello spazio, sia nel tempo.</w:t>
            </w:r>
          </w:p>
        </w:tc>
      </w:tr>
    </w:tbl>
    <w:p w:rsidR="00715E3C" w:rsidRDefault="00715E3C" w:rsidP="00F52C09">
      <w:pPr>
        <w:tabs>
          <w:tab w:val="left" w:pos="5625"/>
        </w:tabs>
        <w:rPr>
          <w:sz w:val="28"/>
          <w:szCs w:val="28"/>
        </w:rPr>
      </w:pPr>
    </w:p>
    <w:p w:rsidR="0062239D" w:rsidRDefault="0062239D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A17878" w:rsidRDefault="00A17878" w:rsidP="00F52C09">
      <w:pPr>
        <w:tabs>
          <w:tab w:val="left" w:pos="5625"/>
        </w:tabs>
        <w:rPr>
          <w:sz w:val="28"/>
          <w:szCs w:val="28"/>
        </w:rPr>
      </w:pPr>
    </w:p>
    <w:p w:rsidR="00DD5F5D" w:rsidRDefault="00FD55C7" w:rsidP="00FD55C7">
      <w:pPr>
        <w:tabs>
          <w:tab w:val="left" w:pos="5625"/>
        </w:tabs>
        <w:jc w:val="center"/>
        <w:rPr>
          <w:rFonts w:cstheme="minorHAnsi"/>
          <w:b/>
          <w:color w:val="FF0000"/>
          <w:sz w:val="44"/>
          <w:szCs w:val="44"/>
        </w:rPr>
      </w:pPr>
      <w:r>
        <w:rPr>
          <w:rFonts w:cstheme="minorHAnsi"/>
          <w:b/>
          <w:color w:val="FF0000"/>
          <w:sz w:val="44"/>
          <w:szCs w:val="44"/>
        </w:rPr>
        <w:lastRenderedPageBreak/>
        <w:t>Valutazione</w:t>
      </w:r>
    </w:p>
    <w:p w:rsidR="00A26927" w:rsidRPr="00715E3C" w:rsidRDefault="00A26927" w:rsidP="00FD55C7">
      <w:pPr>
        <w:tabs>
          <w:tab w:val="left" w:pos="5625"/>
        </w:tabs>
        <w:jc w:val="center"/>
        <w:rPr>
          <w:color w:val="FF0000"/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29"/>
        <w:gridCol w:w="1377"/>
        <w:gridCol w:w="222"/>
      </w:tblGrid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1.Boragine Natalia            </w:t>
            </w:r>
          </w:p>
        </w:tc>
        <w:tc>
          <w:tcPr>
            <w:tcW w:w="0" w:type="auto"/>
          </w:tcPr>
          <w:p w:rsidR="00AD3DB1" w:rsidRPr="00B511FC" w:rsidRDefault="00AD3DB1" w:rsidP="006E0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75884">
              <w:rPr>
                <w:rFonts w:ascii="Times New Roman" w:hAnsi="Times New Roman" w:cs="Times New Roman"/>
                <w:b/>
                <w:sz w:val="20"/>
                <w:szCs w:val="20"/>
              </w:rPr>
              <w:t>ntermedio</w:t>
            </w:r>
          </w:p>
          <w:p w:rsidR="00AD3DB1" w:rsidRDefault="0062239D" w:rsidP="006E05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base</w:t>
            </w:r>
          </w:p>
          <w:p w:rsidR="00AD3DB1" w:rsidRPr="00715E3C" w:rsidRDefault="00AD3DB1" w:rsidP="006E05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base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2.Cancellara Loris   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3.Capobianco Alessandra Raffaela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B511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B511FC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4.Chiarella Giulia</w:t>
            </w:r>
          </w:p>
        </w:tc>
        <w:tc>
          <w:tcPr>
            <w:tcW w:w="0" w:type="auto"/>
          </w:tcPr>
          <w:p w:rsidR="00AD3DB1" w:rsidRDefault="002E012F" w:rsidP="00B511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D3DB1" w:rsidRDefault="002E012F" w:rsidP="00B511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Pr="00B511FC" w:rsidRDefault="002E012F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</w:t>
            </w:r>
            <w:r w:rsidR="00AD3DB1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5.Chiazzolino Rossella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6.Cutone Federica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7.Dotoli Giuseppe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base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base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base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8.Forte Vittorio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9.Frazzano Arianna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10.Furore Arianna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11.Gramegna Gaia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Guerrieri Domenica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13.Inglese Sofia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14.Lembo Emanuele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15.Lombardi Thomas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16.Martino Simone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17.Montepeloso Michele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18.Petronella Rachele Maria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19.Pitta Sergio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20.Potito Michele Libero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base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base 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base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21.Prosperino Ines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22.Orsitto Angelo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23.Orsitto Gabriele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  <w:tr w:rsidR="00AD3DB1" w:rsidTr="00AD3DB1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24.Santoro William</w:t>
            </w:r>
          </w:p>
        </w:tc>
        <w:tc>
          <w:tcPr>
            <w:tcW w:w="0" w:type="auto"/>
          </w:tcPr>
          <w:p w:rsidR="00AD3DB1" w:rsidRDefault="00AD3DB1" w:rsidP="005F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5F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5F5AE7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</w:p>
        </w:tc>
      </w:tr>
    </w:tbl>
    <w:p w:rsidR="00C73B45" w:rsidRDefault="00C73B45" w:rsidP="00C73B45">
      <w:pPr>
        <w:tabs>
          <w:tab w:val="left" w:pos="5625"/>
        </w:tabs>
        <w:rPr>
          <w:sz w:val="28"/>
          <w:szCs w:val="28"/>
        </w:rPr>
      </w:pPr>
    </w:p>
    <w:p w:rsidR="00C73B45" w:rsidRPr="00F52C09" w:rsidRDefault="00C73B45" w:rsidP="00F52C09">
      <w:pPr>
        <w:tabs>
          <w:tab w:val="left" w:pos="5625"/>
        </w:tabs>
        <w:rPr>
          <w:sz w:val="28"/>
          <w:szCs w:val="28"/>
        </w:rPr>
      </w:pPr>
    </w:p>
    <w:sectPr w:rsidR="00C73B45" w:rsidRPr="00F52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7476"/>
    <w:multiLevelType w:val="hybridMultilevel"/>
    <w:tmpl w:val="F524E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07"/>
    <w:rsid w:val="00065BD6"/>
    <w:rsid w:val="000775BE"/>
    <w:rsid w:val="00152CF7"/>
    <w:rsid w:val="001D06E7"/>
    <w:rsid w:val="00251135"/>
    <w:rsid w:val="00257A1F"/>
    <w:rsid w:val="00263607"/>
    <w:rsid w:val="002B3E98"/>
    <w:rsid w:val="002E012F"/>
    <w:rsid w:val="0034065E"/>
    <w:rsid w:val="00342F50"/>
    <w:rsid w:val="00352215"/>
    <w:rsid w:val="00364804"/>
    <w:rsid w:val="003E0298"/>
    <w:rsid w:val="004F1F4E"/>
    <w:rsid w:val="00537D8B"/>
    <w:rsid w:val="005F5AE7"/>
    <w:rsid w:val="0062239D"/>
    <w:rsid w:val="00715E3C"/>
    <w:rsid w:val="007812BB"/>
    <w:rsid w:val="00803AF9"/>
    <w:rsid w:val="00816F3C"/>
    <w:rsid w:val="00875884"/>
    <w:rsid w:val="00881EFF"/>
    <w:rsid w:val="00900A2E"/>
    <w:rsid w:val="00955446"/>
    <w:rsid w:val="00970774"/>
    <w:rsid w:val="00A17878"/>
    <w:rsid w:val="00A26927"/>
    <w:rsid w:val="00AA20A7"/>
    <w:rsid w:val="00AD3DB1"/>
    <w:rsid w:val="00B04355"/>
    <w:rsid w:val="00B051B2"/>
    <w:rsid w:val="00B12EEA"/>
    <w:rsid w:val="00B23EDD"/>
    <w:rsid w:val="00B511FC"/>
    <w:rsid w:val="00B95571"/>
    <w:rsid w:val="00C36893"/>
    <w:rsid w:val="00C5485C"/>
    <w:rsid w:val="00C73B45"/>
    <w:rsid w:val="00D7473A"/>
    <w:rsid w:val="00DD5F5D"/>
    <w:rsid w:val="00E30214"/>
    <w:rsid w:val="00E73DE3"/>
    <w:rsid w:val="00F52C09"/>
    <w:rsid w:val="00F61988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1110"/>
  <w15:chartTrackingRefBased/>
  <w15:docId w15:val="{5B1BD5DB-5D36-47CF-92C8-6632557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CF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EE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2EEA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25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ggiatura massi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MOLLY POKET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POKET</dc:creator>
  <cp:keywords/>
  <dc:description/>
  <cp:lastModifiedBy>MOLLY POKET</cp:lastModifiedBy>
  <cp:revision>49</cp:revision>
  <dcterms:created xsi:type="dcterms:W3CDTF">2019-02-15T21:25:00Z</dcterms:created>
  <dcterms:modified xsi:type="dcterms:W3CDTF">2019-02-24T19:36:00Z</dcterms:modified>
</cp:coreProperties>
</file>